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182C8" w14:textId="73835F4A" w:rsidR="00226DA8" w:rsidRPr="00067C24" w:rsidRDefault="00226DA8" w:rsidP="000F3D8C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Hlk206150679"/>
      <w:bookmarkStart w:id="1" w:name="_Hlk206151313"/>
      <w:r w:rsidRPr="00067C24">
        <w:rPr>
          <w:rFonts w:ascii="Times New Roman" w:hAnsi="Times New Roman"/>
          <w:b/>
          <w:sz w:val="28"/>
          <w:szCs w:val="28"/>
          <w:lang w:val="kk-KZ"/>
        </w:rPr>
        <w:t>«</w:t>
      </w:r>
      <w:bookmarkEnd w:id="0"/>
      <w:r w:rsidR="000F3D8C">
        <w:rPr>
          <w:rFonts w:ascii="Times New Roman" w:hAnsi="Times New Roman"/>
          <w:b/>
          <w:sz w:val="28"/>
          <w:szCs w:val="28"/>
          <w:lang w:val="kk-KZ"/>
        </w:rPr>
        <w:t>Кейбір бұйрықтарға өзгерістер енгізу</w:t>
      </w:r>
      <w:r w:rsidR="00831312" w:rsidRPr="00831312">
        <w:rPr>
          <w:rFonts w:ascii="Times New Roman" w:hAnsi="Times New Roman"/>
          <w:b/>
          <w:sz w:val="28"/>
          <w:szCs w:val="28"/>
          <w:lang w:val="kk-KZ"/>
        </w:rPr>
        <w:t xml:space="preserve"> туралы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bookmarkEnd w:id="1"/>
    <w:p w14:paraId="7213030D" w14:textId="23FE8277" w:rsidR="008A53C5" w:rsidRPr="00605D3E" w:rsidRDefault="007118F4" w:rsidP="00226DA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Премьер-Министрінің </w:t>
      </w:r>
      <w:r w:rsidR="00226DA8">
        <w:rPr>
          <w:rFonts w:ascii="Times New Roman" w:hAnsi="Times New Roman"/>
          <w:b/>
          <w:sz w:val="28"/>
          <w:szCs w:val="28"/>
          <w:lang w:val="kk-KZ"/>
        </w:rPr>
        <w:t>о</w:t>
      </w:r>
      <w:r w:rsidRPr="00605D3E">
        <w:rPr>
          <w:rFonts w:ascii="Times New Roman" w:hAnsi="Times New Roman"/>
          <w:b/>
          <w:sz w:val="28"/>
          <w:szCs w:val="28"/>
          <w:lang w:val="kk-KZ"/>
        </w:rPr>
        <w:t>рынбасары – Ұлттық экономика министрі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>нің</w:t>
      </w:r>
      <w:r w:rsidRPr="00605D3E">
        <w:rPr>
          <w:rFonts w:ascii="Times New Roman" w:hAnsi="Times New Roman"/>
          <w:b/>
          <w:sz w:val="28"/>
          <w:szCs w:val="28"/>
          <w:lang w:val="kk-KZ"/>
        </w:rPr>
        <w:t xml:space="preserve"> бұйрығы</w:t>
      </w:r>
      <w:r w:rsidR="00226DA8">
        <w:rPr>
          <w:rFonts w:ascii="Times New Roman" w:hAnsi="Times New Roman"/>
          <w:b/>
          <w:sz w:val="28"/>
          <w:szCs w:val="28"/>
          <w:lang w:val="kk-KZ"/>
        </w:rPr>
        <w:t xml:space="preserve"> жобасын қабылдаудың ықтимал қоғамдық-саяси, құқықтық, ақпараттық және өзге салдарын </w:t>
      </w:r>
    </w:p>
    <w:p w14:paraId="5E69061A" w14:textId="17B43C95" w:rsidR="004436C9" w:rsidRDefault="004436C9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7884EF53" w14:textId="58BE1EFF" w:rsidR="00831312" w:rsidRPr="00605D3E" w:rsidRDefault="00831312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(бұдан әрі – Жоба)</w:t>
      </w:r>
    </w:p>
    <w:p w14:paraId="7E1C015D" w14:textId="77777777" w:rsidR="003C580D" w:rsidRPr="00605D3E" w:rsidRDefault="003C580D" w:rsidP="002C34DA">
      <w:pPr>
        <w:rPr>
          <w:rFonts w:ascii="Times New Roman" w:hAnsi="Times New Roman"/>
          <w:sz w:val="20"/>
          <w:szCs w:val="28"/>
          <w:lang w:val="kk-KZ"/>
        </w:rPr>
      </w:pPr>
    </w:p>
    <w:p w14:paraId="136D3889" w14:textId="75DFCF11" w:rsidR="00E33330" w:rsidRPr="00605D3E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605D3E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>Қоғамдық-саяси салдары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>н</w:t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14:paraId="53C2C9D1" w14:textId="2617B617" w:rsidR="00831312" w:rsidRDefault="00786045" w:rsidP="00831312">
      <w:pPr>
        <w:pStyle w:val="4026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Қазақстан Республикасының Конституциясын ілгерілету жөніндегі </w:t>
      </w:r>
      <w:r w:rsidR="009033A5">
        <w:rPr>
          <w:color w:val="000000"/>
          <w:sz w:val="28"/>
          <w:szCs w:val="28"/>
          <w:lang w:val="kk-KZ"/>
        </w:rPr>
        <w:br/>
      </w:r>
      <w:r>
        <w:rPr>
          <w:color w:val="000000"/>
          <w:sz w:val="28"/>
          <w:szCs w:val="28"/>
          <w:lang w:val="kk-KZ"/>
        </w:rPr>
        <w:t xml:space="preserve">іс-шаралар жоспарының 26-тармағына сәйкес орталық мемлекеттік органдарға жалпыхалықтық референдумда қабылданған Конституция </w:t>
      </w:r>
      <w:r w:rsidR="00C62C5B">
        <w:rPr>
          <w:color w:val="000000"/>
          <w:sz w:val="28"/>
          <w:szCs w:val="28"/>
          <w:lang w:val="kk-KZ"/>
        </w:rPr>
        <w:t xml:space="preserve">шеңберінде </w:t>
      </w:r>
      <w:r>
        <w:rPr>
          <w:color w:val="000000"/>
          <w:sz w:val="28"/>
          <w:szCs w:val="28"/>
          <w:lang w:val="kk-KZ"/>
        </w:rPr>
        <w:t>заңнама нормаларын қайта қарау тапсырылды.</w:t>
      </w:r>
    </w:p>
    <w:p w14:paraId="578A5FAC" w14:textId="1FF0B110" w:rsidR="00786045" w:rsidRDefault="00786045" w:rsidP="00831312">
      <w:pPr>
        <w:pStyle w:val="4026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Осыған байланысты кейбір бұйрықтарға өзгерістер енгізу ұсынылады.</w:t>
      </w:r>
    </w:p>
    <w:p w14:paraId="41BCE8EB" w14:textId="77777777" w:rsidR="00605D3E" w:rsidRDefault="00605D3E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605D3E">
        <w:rPr>
          <w:rFonts w:ascii="Times New Roman" w:hAnsi="Times New Roman"/>
          <w:bCs/>
          <w:sz w:val="28"/>
          <w:szCs w:val="28"/>
          <w:lang w:val="kk-KZ"/>
        </w:rPr>
        <w:t xml:space="preserve">Бұл ретте </w:t>
      </w:r>
      <w:r w:rsidR="00226DA8">
        <w:rPr>
          <w:rFonts w:ascii="Times New Roman" w:hAnsi="Times New Roman"/>
          <w:bCs/>
          <w:sz w:val="28"/>
          <w:szCs w:val="28"/>
          <w:lang w:val="kk-KZ"/>
        </w:rPr>
        <w:t>Ж</w:t>
      </w:r>
      <w:r w:rsidRPr="00605D3E">
        <w:rPr>
          <w:rFonts w:ascii="Times New Roman" w:hAnsi="Times New Roman"/>
          <w:bCs/>
          <w:sz w:val="28"/>
          <w:szCs w:val="28"/>
          <w:lang w:val="kk-KZ"/>
        </w:rPr>
        <w:t>обаны қабылдау маңызды қоғамдық-саяси салдарға әкеп соқпайды.</w:t>
      </w:r>
    </w:p>
    <w:p w14:paraId="07405C83" w14:textId="77777777" w:rsidR="003C580D" w:rsidRPr="002C34DA" w:rsidRDefault="003C580D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14:paraId="4B29B899" w14:textId="76B14E05" w:rsidR="00E33330" w:rsidRPr="00605D3E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605D3E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 xml:space="preserve">Құқықтық 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>салдар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14:paraId="1A9BA977" w14:textId="18B4AC99" w:rsidR="00581365" w:rsidRDefault="002C34DA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C34DA">
        <w:rPr>
          <w:rFonts w:ascii="Times New Roman" w:hAnsi="Times New Roman"/>
          <w:sz w:val="28"/>
          <w:szCs w:val="28"/>
          <w:lang w:val="kk-KZ"/>
        </w:rPr>
        <w:t>Жоба қолдан</w:t>
      </w:r>
      <w:r w:rsidR="00694237">
        <w:rPr>
          <w:rFonts w:ascii="Times New Roman" w:hAnsi="Times New Roman"/>
          <w:sz w:val="28"/>
          <w:szCs w:val="28"/>
          <w:lang w:val="kk-KZ"/>
        </w:rPr>
        <w:t>ыстағы заңнамаға қайшы келмейді.</w:t>
      </w:r>
    </w:p>
    <w:p w14:paraId="60C0F293" w14:textId="77777777" w:rsidR="003C580D" w:rsidRPr="002C34DA" w:rsidRDefault="003C580D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526E205" w14:textId="0B0B0277" w:rsidR="00E33330" w:rsidRPr="00605D3E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605D3E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 xml:space="preserve">Ақпараттық 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>салдар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14:paraId="1FB9B3E2" w14:textId="77777777" w:rsidR="00E33330" w:rsidRPr="00605D3E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05D3E">
        <w:rPr>
          <w:rFonts w:ascii="Times New Roman" w:hAnsi="Times New Roman"/>
          <w:sz w:val="28"/>
          <w:szCs w:val="28"/>
          <w:lang w:val="kk-KZ"/>
        </w:rPr>
        <w:t>Жоба БАҚ және онлайн-платформалар тарапынан қызығушылық</w:t>
      </w:r>
      <w:r w:rsidR="00226DA8">
        <w:rPr>
          <w:rFonts w:ascii="Times New Roman" w:hAnsi="Times New Roman"/>
          <w:sz w:val="28"/>
          <w:szCs w:val="28"/>
          <w:lang w:val="kk-KZ"/>
        </w:rPr>
        <w:t xml:space="preserve"> тудырмайды</w:t>
      </w:r>
      <w:r w:rsidR="00E91960" w:rsidRPr="00605D3E">
        <w:rPr>
          <w:rFonts w:ascii="Times New Roman" w:hAnsi="Times New Roman"/>
          <w:sz w:val="28"/>
          <w:szCs w:val="28"/>
          <w:lang w:val="kk-KZ"/>
        </w:rPr>
        <w:t>.</w:t>
      </w:r>
    </w:p>
    <w:p w14:paraId="3236A551" w14:textId="77777777" w:rsidR="003C580D" w:rsidRPr="00605D3E" w:rsidRDefault="003C580D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570E173" w14:textId="406A5164" w:rsidR="00E33330" w:rsidRPr="00605D3E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05D3E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605D3E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 xml:space="preserve">Өзге 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 xml:space="preserve">де 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>салдар</w:t>
      </w:r>
      <w:r w:rsidR="00C62C5B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C62C5B" w:rsidRPr="00605D3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33330" w:rsidRPr="00605D3E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14:paraId="0685EE7E" w14:textId="1876A08F" w:rsidR="003C580D" w:rsidRDefault="00E91960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05D3E">
        <w:rPr>
          <w:rFonts w:ascii="Times New Roman" w:eastAsia="Times New Roman" w:hAnsi="Times New Roman"/>
          <w:sz w:val="28"/>
          <w:szCs w:val="28"/>
          <w:lang w:val="kk-KZ" w:eastAsia="ru-RU"/>
        </w:rPr>
        <w:t>Жоба өзге салдарға әкеп соқ</w:t>
      </w:r>
      <w:r w:rsidR="00C62C5B"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Pr="00605D3E">
        <w:rPr>
          <w:rFonts w:ascii="Times New Roman" w:eastAsia="Times New Roman" w:hAnsi="Times New Roman"/>
          <w:sz w:val="28"/>
          <w:szCs w:val="28"/>
          <w:lang w:val="kk-KZ" w:eastAsia="ru-RU"/>
        </w:rPr>
        <w:t>айды</w:t>
      </w:r>
      <w:r w:rsidR="00581365" w:rsidRPr="00605D3E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5B1B1909" w14:textId="77777777" w:rsidR="003C580D" w:rsidRDefault="003C580D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372B52A3" w14:textId="77777777" w:rsidR="00585307" w:rsidRDefault="00585307" w:rsidP="003C580D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399C5020" w14:textId="310A1FFD" w:rsidR="001D07C4" w:rsidRPr="00605D3E" w:rsidRDefault="003C580D" w:rsidP="003C580D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328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9116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E4565"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Қазақстан Республикасының</w:t>
      </w:r>
      <w:r w:rsidR="0058530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35EACA31" w14:textId="1E273B39" w:rsidR="00B62C87" w:rsidRDefault="0029116B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</w:t>
      </w:r>
      <w:r w:rsidR="00B62C8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</w:t>
      </w:r>
      <w:r w:rsidR="000328E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C242A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E4565"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Ұлттық экономика</w:t>
      </w:r>
      <w:r w:rsidR="0058530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3CBABE02" w14:textId="09666A96" w:rsidR="003E4565" w:rsidRPr="00605D3E" w:rsidRDefault="00B62C87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</w:t>
      </w:r>
      <w:r w:rsidR="000328E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</w:t>
      </w:r>
      <w:r w:rsidR="00C242A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вице-</w:t>
      </w:r>
      <w:r w:rsidR="0058530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министрі</w:t>
      </w:r>
      <w:r w:rsidR="003E4565"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                        </w:t>
      </w:r>
      <w:r w:rsidR="000328E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     </w:t>
      </w:r>
      <w:r w:rsidR="00C242A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</w:t>
      </w:r>
      <w:bookmarkStart w:id="2" w:name="_GoBack"/>
      <w:bookmarkEnd w:id="2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</w:t>
      </w:r>
      <w:r w:rsidR="0058530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А. Қасенов</w:t>
      </w:r>
      <w:r w:rsidR="002C34D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63181928" w14:textId="77777777" w:rsidR="00581365" w:rsidRPr="00605D3E" w:rsidRDefault="00581365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</w:p>
    <w:p w14:paraId="2E8A09D8" w14:textId="77777777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C7685" w14:textId="77777777" w:rsidR="00A63943" w:rsidRDefault="00A63943" w:rsidP="003F54A7">
      <w:r>
        <w:separator/>
      </w:r>
    </w:p>
  </w:endnote>
  <w:endnote w:type="continuationSeparator" w:id="0">
    <w:p w14:paraId="49A31B49" w14:textId="77777777" w:rsidR="00A63943" w:rsidRDefault="00A6394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29D85" w14:textId="77777777" w:rsidR="00A63943" w:rsidRDefault="00A63943" w:rsidP="003F54A7">
      <w:r>
        <w:separator/>
      </w:r>
    </w:p>
  </w:footnote>
  <w:footnote w:type="continuationSeparator" w:id="0">
    <w:p w14:paraId="2826E15C" w14:textId="77777777" w:rsidR="00A63943" w:rsidRDefault="00A63943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D1E2568" w14:textId="574A4BAB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31312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788DC9C4" w14:textId="38911F74" w:rsidR="003D52A9" w:rsidRDefault="00A639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1FFF"/>
    <w:rsid w:val="00032649"/>
    <w:rsid w:val="000328EA"/>
    <w:rsid w:val="00035601"/>
    <w:rsid w:val="0005400D"/>
    <w:rsid w:val="000577E5"/>
    <w:rsid w:val="00070739"/>
    <w:rsid w:val="00083394"/>
    <w:rsid w:val="00085D14"/>
    <w:rsid w:val="000B1716"/>
    <w:rsid w:val="000B543D"/>
    <w:rsid w:val="000D5F07"/>
    <w:rsid w:val="000F2B18"/>
    <w:rsid w:val="000F3D8C"/>
    <w:rsid w:val="000F4061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E17CE"/>
    <w:rsid w:val="00226DA8"/>
    <w:rsid w:val="0023669D"/>
    <w:rsid w:val="00236A65"/>
    <w:rsid w:val="00276648"/>
    <w:rsid w:val="0029116B"/>
    <w:rsid w:val="00297541"/>
    <w:rsid w:val="002C34DA"/>
    <w:rsid w:val="002E645F"/>
    <w:rsid w:val="002F5987"/>
    <w:rsid w:val="002F621D"/>
    <w:rsid w:val="00305384"/>
    <w:rsid w:val="00324299"/>
    <w:rsid w:val="0033077C"/>
    <w:rsid w:val="003939A3"/>
    <w:rsid w:val="003C2194"/>
    <w:rsid w:val="003C580D"/>
    <w:rsid w:val="003E4565"/>
    <w:rsid w:val="003F54A7"/>
    <w:rsid w:val="004436C9"/>
    <w:rsid w:val="00474020"/>
    <w:rsid w:val="004851B3"/>
    <w:rsid w:val="004C7EE9"/>
    <w:rsid w:val="00501846"/>
    <w:rsid w:val="00504215"/>
    <w:rsid w:val="00507E61"/>
    <w:rsid w:val="005441E1"/>
    <w:rsid w:val="00554A7B"/>
    <w:rsid w:val="00581365"/>
    <w:rsid w:val="00585307"/>
    <w:rsid w:val="00587391"/>
    <w:rsid w:val="005878CD"/>
    <w:rsid w:val="005D78EC"/>
    <w:rsid w:val="00605D3E"/>
    <w:rsid w:val="00626534"/>
    <w:rsid w:val="006468CB"/>
    <w:rsid w:val="00652A34"/>
    <w:rsid w:val="006668A3"/>
    <w:rsid w:val="006746F5"/>
    <w:rsid w:val="00694237"/>
    <w:rsid w:val="006A766B"/>
    <w:rsid w:val="006C5FBE"/>
    <w:rsid w:val="006D235D"/>
    <w:rsid w:val="006F3291"/>
    <w:rsid w:val="007118F4"/>
    <w:rsid w:val="007122A2"/>
    <w:rsid w:val="00731C30"/>
    <w:rsid w:val="007403F8"/>
    <w:rsid w:val="00751D31"/>
    <w:rsid w:val="00786045"/>
    <w:rsid w:val="007C4613"/>
    <w:rsid w:val="007C5CF7"/>
    <w:rsid w:val="00807D84"/>
    <w:rsid w:val="00807DD1"/>
    <w:rsid w:val="00815284"/>
    <w:rsid w:val="00831312"/>
    <w:rsid w:val="008538F0"/>
    <w:rsid w:val="008843E8"/>
    <w:rsid w:val="00890669"/>
    <w:rsid w:val="00896037"/>
    <w:rsid w:val="008A53C5"/>
    <w:rsid w:val="008F6D2E"/>
    <w:rsid w:val="009033A5"/>
    <w:rsid w:val="00961B79"/>
    <w:rsid w:val="0096277E"/>
    <w:rsid w:val="00964D0B"/>
    <w:rsid w:val="00970C2C"/>
    <w:rsid w:val="009859F8"/>
    <w:rsid w:val="009C0E28"/>
    <w:rsid w:val="009C5A1B"/>
    <w:rsid w:val="009E64E7"/>
    <w:rsid w:val="009F2092"/>
    <w:rsid w:val="00A06B2D"/>
    <w:rsid w:val="00A14C27"/>
    <w:rsid w:val="00A620EE"/>
    <w:rsid w:val="00A63943"/>
    <w:rsid w:val="00AF33FC"/>
    <w:rsid w:val="00B011B0"/>
    <w:rsid w:val="00B37481"/>
    <w:rsid w:val="00B43816"/>
    <w:rsid w:val="00B60779"/>
    <w:rsid w:val="00B62C87"/>
    <w:rsid w:val="00B636B3"/>
    <w:rsid w:val="00B81CC0"/>
    <w:rsid w:val="00BB257C"/>
    <w:rsid w:val="00BC4CDD"/>
    <w:rsid w:val="00BD3177"/>
    <w:rsid w:val="00BF29E8"/>
    <w:rsid w:val="00C03C6B"/>
    <w:rsid w:val="00C242A6"/>
    <w:rsid w:val="00C365B5"/>
    <w:rsid w:val="00C438E9"/>
    <w:rsid w:val="00C62C5B"/>
    <w:rsid w:val="00C64CDC"/>
    <w:rsid w:val="00C831B3"/>
    <w:rsid w:val="00C84B73"/>
    <w:rsid w:val="00CA3C28"/>
    <w:rsid w:val="00CD745A"/>
    <w:rsid w:val="00CE3374"/>
    <w:rsid w:val="00D034F7"/>
    <w:rsid w:val="00D0647D"/>
    <w:rsid w:val="00D34C32"/>
    <w:rsid w:val="00D469EF"/>
    <w:rsid w:val="00D50D36"/>
    <w:rsid w:val="00D570C8"/>
    <w:rsid w:val="00D7046A"/>
    <w:rsid w:val="00D8532A"/>
    <w:rsid w:val="00DB64BA"/>
    <w:rsid w:val="00E22A59"/>
    <w:rsid w:val="00E33330"/>
    <w:rsid w:val="00E655E3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8AFD5"/>
  <w15:docId w15:val="{93EC9BD1-D023-4E63-9DFA-FBF0B20C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2C3FF-5B01-4C51-8F86-CED92FE2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Айару Булатова</cp:lastModifiedBy>
  <cp:revision>10</cp:revision>
  <cp:lastPrinted>2025-05-26T08:48:00Z</cp:lastPrinted>
  <dcterms:created xsi:type="dcterms:W3CDTF">2026-03-10T12:16:00Z</dcterms:created>
  <dcterms:modified xsi:type="dcterms:W3CDTF">2026-04-28T04:37:00Z</dcterms:modified>
</cp:coreProperties>
</file>